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878610</wp:posOffset>
            </wp:positionH>
            <wp:positionV relativeFrom="paragraph">
              <wp:posOffset>117892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SAMPLE</w:t>
      </w:r>
      <w:r>
        <w:rPr>
          <w:spacing w:val="-4"/>
        </w:rPr>
        <w:t> </w:t>
      </w:r>
      <w:r>
        <w:rPr/>
        <w:t>Fitness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Provisions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93"/>
        <w:ind w:left="180"/>
      </w:pPr>
      <w:r>
        <w:rPr/>
        <w:t>Consider</w:t>
      </w:r>
      <w:r>
        <w:rPr>
          <w:spacing w:val="-2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fitness</w:t>
      </w:r>
      <w:r>
        <w:rPr>
          <w:spacing w:val="-4"/>
        </w:rPr>
        <w:t> </w:t>
      </w:r>
      <w:r>
        <w:rPr/>
        <w:t>center</w:t>
      </w:r>
      <w:r>
        <w:rPr>
          <w:spacing w:val="-7"/>
        </w:rPr>
        <w:t> </w:t>
      </w:r>
      <w:r>
        <w:rPr/>
        <w:t>membership</w:t>
      </w:r>
      <w:r>
        <w:rPr>
          <w:spacing w:val="-5"/>
        </w:rPr>
        <w:t> </w:t>
      </w:r>
      <w:r>
        <w:rPr/>
        <w:t>covenant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adults: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bookmarkStart w:name="ASSUMPTION OF RISK" w:id="1"/>
      <w:bookmarkEnd w:id="1"/>
      <w:r>
        <w:rPr>
          <w:b w:val="0"/>
        </w:rPr>
      </w:r>
      <w:r>
        <w:rPr/>
        <w:t>ASSUMPTION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spacing w:before="130"/>
        <w:ind w:left="180" w:right="161"/>
      </w:pPr>
      <w:r>
        <w:rPr/>
        <w:t>I understand that participation in an exercise program involves the risk of injury, illness, or</w:t>
      </w:r>
      <w:r>
        <w:rPr>
          <w:spacing w:val="1"/>
        </w:rPr>
        <w:t> </w:t>
      </w:r>
      <w:r>
        <w:rPr/>
        <w:t>death.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risks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affirm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2"/>
        </w:rPr>
        <w:t> </w:t>
      </w:r>
      <w:r>
        <w:rPr/>
        <w:t>willing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assume</w:t>
      </w:r>
      <w:r>
        <w:rPr>
          <w:spacing w:val="-2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should</w:t>
      </w:r>
      <w:r>
        <w:rPr>
          <w:spacing w:val="-58"/>
        </w:rPr>
        <w:t> </w:t>
      </w:r>
      <w:r>
        <w:rPr/>
        <w:t>injury, illness, or death result. I further understand that before participating in an exercise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should</w:t>
      </w:r>
      <w:r>
        <w:rPr>
          <w:spacing w:val="2"/>
        </w:rPr>
        <w:t> </w:t>
      </w:r>
      <w:r>
        <w:rPr/>
        <w:t>consult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physician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advice.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bookmarkStart w:name="RELEASE" w:id="2"/>
      <w:bookmarkEnd w:id="2"/>
      <w:r>
        <w:rPr>
          <w:b w:val="0"/>
        </w:rPr>
      </w:r>
      <w:r>
        <w:rPr/>
        <w:t>RELEASE</w:t>
      </w:r>
    </w:p>
    <w:p>
      <w:pPr>
        <w:pStyle w:val="BodyText"/>
        <w:spacing w:before="129"/>
        <w:ind w:left="180" w:right="161"/>
      </w:pPr>
      <w:r>
        <w:rPr/>
        <w:t>In consideration for my permissive use of &lt;CHURCH NAME&gt; facilities, I agree on behalf of</w:t>
      </w:r>
      <w:r>
        <w:rPr>
          <w:spacing w:val="1"/>
        </w:rPr>
        <w:t> </w:t>
      </w:r>
      <w:r>
        <w:rPr/>
        <w:t>myself,</w:t>
      </w:r>
      <w:r>
        <w:rPr>
          <w:spacing w:val="-9"/>
        </w:rPr>
        <w:t> </w:t>
      </w:r>
      <w:r>
        <w:rPr/>
        <w:t>my</w:t>
      </w:r>
      <w:r>
        <w:rPr>
          <w:spacing w:val="-9"/>
        </w:rPr>
        <w:t> </w:t>
      </w:r>
      <w:r>
        <w:rPr/>
        <w:t>heirs,</w:t>
      </w:r>
      <w:r>
        <w:rPr>
          <w:spacing w:val="-4"/>
        </w:rPr>
        <w:t> </w:t>
      </w:r>
      <w:r>
        <w:rPr/>
        <w:t>executors,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assigns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fully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forever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discharge</w:t>
      </w:r>
      <w:r>
        <w:rPr>
          <w:spacing w:val="-9"/>
        </w:rPr>
        <w:t> </w:t>
      </w:r>
      <w:r>
        <w:rPr/>
        <w:t>&lt;CHURCH</w:t>
      </w:r>
      <w:r>
        <w:rPr>
          <w:spacing w:val="-58"/>
        </w:rPr>
        <w:t> </w:t>
      </w:r>
      <w:r>
        <w:rPr/>
        <w:t>NAME&gt;, its officers, directors, volunteers, and employees from any and all liability, claims,</w:t>
      </w:r>
      <w:r>
        <w:rPr>
          <w:spacing w:val="1"/>
        </w:rPr>
        <w:t> </w:t>
      </w:r>
      <w:r>
        <w:rPr/>
        <w:t>demands, damages, actions or causes of action that arise or that are in any way related to my</w:t>
      </w:r>
      <w:r>
        <w:rPr>
          <w:spacing w:val="-59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&lt;CHURCH</w:t>
      </w:r>
      <w:r>
        <w:rPr>
          <w:spacing w:val="-2"/>
        </w:rPr>
        <w:t> </w:t>
      </w:r>
      <w:r>
        <w:rPr/>
        <w:t>NAME&gt;</w:t>
      </w:r>
      <w:r>
        <w:rPr>
          <w:spacing w:val="2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fullest</w:t>
      </w:r>
      <w:r>
        <w:rPr>
          <w:spacing w:val="-8"/>
        </w:rPr>
        <w:t> </w:t>
      </w:r>
      <w:r>
        <w:rPr/>
        <w:t>extent</w:t>
      </w:r>
      <w:r>
        <w:rPr>
          <w:spacing w:val="-2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law.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</w:pPr>
      <w:bookmarkStart w:name="HOLD HARMLESS" w:id="3"/>
      <w:bookmarkEnd w:id="3"/>
      <w:r>
        <w:rPr>
          <w:b w:val="0"/>
        </w:rPr>
      </w:r>
      <w:r>
        <w:rPr/>
        <w:t>HOLD</w:t>
      </w:r>
      <w:r>
        <w:rPr>
          <w:spacing w:val="-14"/>
        </w:rPr>
        <w:t> </w:t>
      </w:r>
      <w:r>
        <w:rPr/>
        <w:t>HARMLESS</w:t>
      </w:r>
    </w:p>
    <w:p>
      <w:pPr>
        <w:pStyle w:val="BodyText"/>
        <w:spacing w:before="125"/>
        <w:ind w:left="180" w:right="101"/>
      </w:pPr>
      <w:r>
        <w:rPr/>
        <w:t>I hereby agree to indemnify and save and hold harmless &lt;CHURCH NAME&gt; , its officers,</w:t>
      </w:r>
      <w:r>
        <w:rPr>
          <w:spacing w:val="1"/>
        </w:rPr>
        <w:t> </w:t>
      </w:r>
      <w:r>
        <w:rPr/>
        <w:t>directors,</w:t>
      </w:r>
      <w:r>
        <w:rPr>
          <w:spacing w:val="-5"/>
        </w:rPr>
        <w:t> </w:t>
      </w:r>
      <w:r>
        <w:rPr/>
        <w:t>volunteers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loss,</w:t>
      </w:r>
      <w:r>
        <w:rPr>
          <w:spacing w:val="-4"/>
        </w:rPr>
        <w:t> </w:t>
      </w:r>
      <w:r>
        <w:rPr/>
        <w:t>liability,</w:t>
      </w:r>
      <w:r>
        <w:rPr>
          <w:spacing w:val="-5"/>
        </w:rPr>
        <w:t> </w:t>
      </w:r>
      <w:r>
        <w:rPr/>
        <w:t>damage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incur</w:t>
      </w:r>
      <w:r>
        <w:rPr>
          <w:spacing w:val="-1"/>
        </w:rPr>
        <w:t> </w:t>
      </w:r>
      <w:r>
        <w:rPr/>
        <w:t>due</w:t>
      </w:r>
      <w:r>
        <w:rPr>
          <w:spacing w:val="-59"/>
        </w:rPr>
        <w:t> </w:t>
      </w:r>
      <w:r>
        <w:rPr/>
        <w:t>to my participation in, or use of, &lt;CHURCH NAME&gt; facilities to the fullest extent permitted by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bookmarkStart w:name="MEDICAL COSTS/INSURANCE" w:id="4"/>
      <w:bookmarkEnd w:id="4"/>
      <w:r>
        <w:rPr>
          <w:b w:val="0"/>
        </w:rPr>
      </w:r>
      <w:r>
        <w:rPr>
          <w:spacing w:val="-1"/>
        </w:rPr>
        <w:t>MEDICAL</w:t>
      </w:r>
      <w:r>
        <w:rPr>
          <w:spacing w:val="-7"/>
        </w:rPr>
        <w:t> </w:t>
      </w:r>
      <w:r>
        <w:rPr>
          <w:spacing w:val="-1"/>
        </w:rPr>
        <w:t>COSTS/INSURANCE</w:t>
      </w:r>
    </w:p>
    <w:p>
      <w:pPr>
        <w:pStyle w:val="BodyText"/>
        <w:spacing w:before="124"/>
        <w:ind w:left="180" w:right="161"/>
      </w:pPr>
      <w:r>
        <w:rPr/>
        <w:t>I understand that &lt;CHURCH NAME&gt; does not provide medical insurance coverage for me for</w:t>
      </w:r>
      <w:r>
        <w:rPr>
          <w:spacing w:val="1"/>
        </w:rPr>
        <w:t> </w:t>
      </w:r>
      <w:r>
        <w:rPr/>
        <w:t>any injury or illness arising from my use of the facilities. I certify that I have, or will obtain health</w:t>
      </w:r>
      <w:r>
        <w:rPr>
          <w:spacing w:val="-59"/>
        </w:rPr>
        <w:t> </w:t>
      </w:r>
      <w:r>
        <w:rPr/>
        <w:t>insurance coverage for myself and agree that I will submit any costs for treatment for any injury</w:t>
      </w:r>
      <w:r>
        <w:rPr>
          <w:spacing w:val="-59"/>
        </w:rPr>
        <w:t> </w:t>
      </w:r>
      <w:r>
        <w:rPr/>
        <w:t>or</w:t>
      </w:r>
      <w:r>
        <w:rPr>
          <w:spacing w:val="-2"/>
        </w:rPr>
        <w:t> </w:t>
      </w:r>
      <w:r>
        <w:rPr/>
        <w:t>illness</w:t>
      </w:r>
      <w:r>
        <w:rPr>
          <w:spacing w:val="-8"/>
        </w:rPr>
        <w:t> </w:t>
      </w:r>
      <w:r>
        <w:rPr/>
        <w:t>arising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my</w:t>
      </w:r>
      <w:r>
        <w:rPr>
          <w:spacing w:val="-8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own health</w:t>
      </w:r>
      <w:r>
        <w:rPr>
          <w:spacing w:val="-1"/>
        </w:rPr>
        <w:t> </w:t>
      </w:r>
      <w:r>
        <w:rPr/>
        <w:t>insurance,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otherwise</w:t>
      </w:r>
      <w:r>
        <w:rPr>
          <w:spacing w:val="-58"/>
        </w:rPr>
        <w:t> </w:t>
      </w:r>
      <w:r>
        <w:rPr/>
        <w:t>be</w:t>
      </w:r>
      <w:r>
        <w:rPr>
          <w:spacing w:val="-5"/>
        </w:rPr>
        <w:t> </w:t>
      </w:r>
      <w:r>
        <w:rPr/>
        <w:t>financially</w:t>
      </w:r>
      <w:r>
        <w:rPr>
          <w:spacing w:val="-5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 such</w:t>
      </w:r>
      <w:r>
        <w:rPr>
          <w:spacing w:val="2"/>
        </w:rPr>
        <w:t> </w:t>
      </w:r>
      <w:r>
        <w:rPr/>
        <w:t>costs.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bookmarkStart w:name="EMERGENCY MEDICAL TREATMENT" w:id="5"/>
      <w:bookmarkEnd w:id="5"/>
      <w:r>
        <w:rPr>
          <w:b w:val="0"/>
        </w:rPr>
      </w:r>
      <w:r>
        <w:rPr/>
        <w:t>EMERGENCY</w:t>
      </w:r>
      <w:r>
        <w:rPr>
          <w:spacing w:val="-15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TREATMENT</w:t>
      </w:r>
    </w:p>
    <w:p>
      <w:pPr>
        <w:pStyle w:val="BodyText"/>
        <w:spacing w:before="124"/>
        <w:ind w:left="180"/>
      </w:pPr>
      <w:r>
        <w:rPr/>
        <w:t>I hereby give my consent for &lt;CHURCH NAME&gt; to secure emergency medical treatment for</w:t>
      </w:r>
      <w:r>
        <w:rPr>
          <w:spacing w:val="1"/>
        </w:rPr>
        <w:t> </w:t>
      </w:r>
      <w:r>
        <w:rPr/>
        <w:t>myself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 event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give</w:t>
      </w:r>
      <w:r>
        <w:rPr>
          <w:spacing w:val="-1"/>
        </w:rPr>
        <w:t> </w:t>
      </w:r>
      <w:r>
        <w:rPr/>
        <w:t>such consent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injury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illness.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understood</w:t>
      </w:r>
      <w:r>
        <w:rPr>
          <w:spacing w:val="-59"/>
        </w:rPr>
        <w:t> </w:t>
      </w:r>
      <w:r>
        <w:rPr/>
        <w:t>that &lt;CHURCH NAME&gt; will provide no medical insurance for such treatment, and that the cost</w:t>
      </w:r>
      <w:r>
        <w:rPr>
          <w:spacing w:val="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my</w:t>
      </w:r>
      <w:r>
        <w:rPr>
          <w:spacing w:val="1"/>
        </w:rPr>
        <w:t> </w:t>
      </w:r>
      <w:r>
        <w:rPr/>
        <w:t>expense.</w:t>
      </w:r>
    </w:p>
    <w:p>
      <w:pPr>
        <w:pStyle w:val="BodyText"/>
        <w:spacing w:before="4"/>
        <w:rPr>
          <w:sz w:val="24"/>
        </w:rPr>
      </w:pPr>
    </w:p>
    <w:p>
      <w:pPr>
        <w:tabs>
          <w:tab w:pos="9465" w:val="left" w:leader="none"/>
        </w:tabs>
        <w:spacing w:before="0"/>
        <w:ind w:left="180" w:right="0" w:firstLine="0"/>
        <w:jc w:val="left"/>
        <w:rPr>
          <w:sz w:val="24"/>
        </w:rPr>
      </w:pPr>
      <w:r>
        <w:rPr>
          <w:sz w:val="24"/>
        </w:rPr>
        <w:t>Full Name</w:t>
      </w:r>
      <w:r>
        <w:rPr>
          <w:spacing w:val="-4"/>
          <w:sz w:val="24"/>
        </w:rPr>
        <w:t> </w:t>
      </w:r>
      <w:r>
        <w:rPr>
          <w:sz w:val="24"/>
        </w:rPr>
        <w:t>(Printed)</w:t>
      </w:r>
      <w:r>
        <w:rPr>
          <w:spacing w:val="-6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72pt;margin-top:15.398926pt;width:460.5pt;height:.1pt;mso-position-horizontal-relative:page;mso-position-vertical-relative:paragraph;z-index:-15728640;mso-wrap-distance-left:0;mso-wrap-distance-right:0" coordorigin="1440,308" coordsize="9210,0" path="m1440,308l10650,30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6662" w:val="left" w:leader="none"/>
        </w:tabs>
        <w:spacing w:line="221" w:lineRule="exact" w:before="0" w:after="88"/>
        <w:ind w:left="180" w:right="0" w:firstLine="0"/>
        <w:jc w:val="left"/>
        <w:rPr>
          <w:sz w:val="24"/>
        </w:rPr>
      </w:pPr>
      <w:r>
        <w:rPr>
          <w:sz w:val="24"/>
        </w:rPr>
        <w:t>Signature</w:t>
        <w:tab/>
        <w:t>Date</w:t>
      </w:r>
    </w:p>
    <w:p>
      <w:pPr>
        <w:pStyle w:val="BodyText"/>
        <w:ind w:left="8015"/>
        <w:rPr>
          <w:sz w:val="20"/>
        </w:rPr>
      </w:pPr>
      <w:r>
        <w:rPr>
          <w:sz w:val="20"/>
        </w:rPr>
        <w:drawing>
          <wp:inline distT="0" distB="0" distL="0" distR="0">
            <wp:extent cx="926687" cy="6134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</w:p>
    <w:p>
      <w:pPr>
        <w:spacing w:before="95"/>
        <w:ind w:left="180" w:right="0" w:firstLine="0"/>
        <w:jc w:val="left"/>
        <w:rPr>
          <w:sz w:val="16"/>
        </w:rPr>
      </w:pPr>
      <w:r>
        <w:rPr>
          <w:sz w:val="16"/>
        </w:rPr>
        <w:t>(05.15.2012)</w:t>
      </w:r>
    </w:p>
    <w:p>
      <w:pPr>
        <w:spacing w:before="121"/>
        <w:ind w:left="2273" w:right="2189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2012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5"/>
          <w:sz w:val="16"/>
        </w:rPr>
        <w:t> </w:t>
      </w:r>
      <w:r>
        <w:rPr>
          <w:sz w:val="16"/>
        </w:rPr>
        <w:t>Center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Risk</w:t>
      </w:r>
      <w:r>
        <w:rPr>
          <w:spacing w:val="-8"/>
          <w:sz w:val="16"/>
        </w:rPr>
        <w:t> </w:t>
      </w:r>
      <w:r>
        <w:rPr>
          <w:sz w:val="16"/>
        </w:rPr>
        <w:t>Management,</w:t>
      </w:r>
      <w:r>
        <w:rPr>
          <w:spacing w:val="-5"/>
          <w:sz w:val="16"/>
        </w:rPr>
        <w:t> </w:t>
      </w:r>
      <w:r>
        <w:rPr>
          <w:sz w:val="16"/>
        </w:rPr>
        <w:t>LLC.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2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1500" w:right="1504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7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5"/>
          <w:sz w:val="16"/>
        </w:rPr>
        <w:t> </w:t>
      </w:r>
      <w:r>
        <w:rPr>
          <w:sz w:val="16"/>
        </w:rPr>
        <w:t>only</w:t>
      </w:r>
      <w:r>
        <w:rPr>
          <w:spacing w:val="-3"/>
          <w:sz w:val="16"/>
        </w:rPr>
        <w:t> </w:t>
      </w:r>
      <w:r>
        <w:rPr>
          <w:sz w:val="16"/>
        </w:rPr>
        <w:t>and is</w:t>
      </w:r>
      <w:r>
        <w:rPr>
          <w:spacing w:val="-8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intended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provide</w:t>
      </w:r>
      <w:r>
        <w:rPr>
          <w:spacing w:val="-6"/>
          <w:sz w:val="16"/>
        </w:rPr>
        <w:t> </w:t>
      </w:r>
      <w:r>
        <w:rPr>
          <w:sz w:val="16"/>
        </w:rPr>
        <w:t>legal</w:t>
      </w:r>
      <w:r>
        <w:rPr>
          <w:spacing w:val="-3"/>
          <w:sz w:val="16"/>
        </w:rPr>
        <w:t> </w:t>
      </w:r>
      <w:r>
        <w:rPr>
          <w:sz w:val="16"/>
        </w:rPr>
        <w:t>or 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line="181" w:lineRule="exact" w:before="0"/>
        <w:ind w:left="115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6"/>
          <w:sz w:val="16"/>
        </w:rPr>
        <w:t> </w:t>
      </w:r>
      <w:r>
        <w:rPr>
          <w:sz w:val="16"/>
        </w:rPr>
        <w:t>consult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own</w:t>
      </w:r>
      <w:r>
        <w:rPr>
          <w:spacing w:val="-5"/>
          <w:sz w:val="16"/>
        </w:rPr>
        <w:t> </w:t>
      </w:r>
      <w:r>
        <w:rPr>
          <w:sz w:val="16"/>
        </w:rPr>
        <w:t>attorney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 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professional</w:t>
      </w:r>
      <w:r>
        <w:rPr>
          <w:spacing w:val="-2"/>
          <w:sz w:val="16"/>
        </w:rPr>
        <w:t> </w:t>
      </w:r>
      <w:r>
        <w:rPr>
          <w:sz w:val="16"/>
        </w:rPr>
        <w:t>opinion</w:t>
      </w:r>
      <w:r>
        <w:rPr>
          <w:spacing w:val="-6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6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26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97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2021-04-22T13:16:07Z</dcterms:created>
  <dcterms:modified xsi:type="dcterms:W3CDTF">2021-04-22T13:16:07Z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