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890733</wp:posOffset>
            </wp:positionH>
            <wp:positionV relativeFrom="paragraph">
              <wp:posOffset>219752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Return-to-Work</w:t>
      </w:r>
      <w:r>
        <w:rPr>
          <w:spacing w:val="92"/>
        </w:rPr>
        <w:t> </w:t>
      </w:r>
      <w:r>
        <w:rPr/>
        <w:t>Program</w:t>
      </w:r>
      <w:r>
        <w:rPr>
          <w:spacing w:val="1"/>
        </w:rPr>
        <w:t> </w:t>
      </w:r>
      <w:r>
        <w:rPr/>
        <w:t>Sample</w:t>
      </w:r>
      <w:r>
        <w:rPr>
          <w:spacing w:val="-4"/>
        </w:rPr>
        <w:t> </w:t>
      </w:r>
      <w:r>
        <w:rPr/>
        <w:t>Letter</w:t>
      </w:r>
      <w:r>
        <w:rPr>
          <w:spacing w:val="-1"/>
        </w:rPr>
        <w:t> </w:t>
      </w:r>
      <w:r>
        <w:rPr/>
        <w:t>to</w:t>
      </w:r>
      <w:r>
        <w:rPr>
          <w:spacing w:val="-12"/>
        </w:rPr>
        <w:t> </w:t>
      </w:r>
      <w:r>
        <w:rPr/>
        <w:t>Treating</w:t>
      </w:r>
      <w:r>
        <w:rPr>
          <w:spacing w:val="-1"/>
        </w:rPr>
        <w:t> </w:t>
      </w:r>
      <w:r>
        <w:rPr/>
        <w:t>Doctor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before="1"/>
        <w:ind w:left="3912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(Company Letterhead)</w:t>
      </w:r>
    </w:p>
    <w:p>
      <w:pPr>
        <w:pStyle w:val="BodyText"/>
        <w:spacing w:before="1"/>
        <w:rPr>
          <w:rFonts w:ascii="Times New Roman"/>
          <w:i/>
          <w:sz w:val="17"/>
        </w:rPr>
      </w:pPr>
    </w:p>
    <w:p>
      <w:pPr>
        <w:pStyle w:val="BodyText"/>
        <w:spacing w:before="93"/>
        <w:ind w:left="140"/>
      </w:pPr>
      <w:r>
        <w:rPr/>
        <w:t>Date of</w:t>
      </w:r>
      <w:r>
        <w:rPr>
          <w:spacing w:val="-7"/>
        </w:rPr>
        <w:t> </w:t>
      </w:r>
      <w:r>
        <w:rPr/>
        <w:t>letter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40" w:right="7928"/>
      </w:pPr>
      <w:r>
        <w:rPr/>
        <w:t>Doctor's name</w:t>
      </w:r>
      <w:r>
        <w:rPr>
          <w:spacing w:val="-60"/>
        </w:rPr>
        <w:t> </w:t>
      </w:r>
      <w:r>
        <w:rPr/>
        <w:t>Address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561" w:val="left" w:leader="none"/>
        </w:tabs>
        <w:spacing w:line="350" w:lineRule="auto" w:before="208"/>
        <w:ind w:left="140" w:right="4864"/>
      </w:pPr>
      <w:r>
        <w:rPr/>
        <w:t>Subject: (Employee's name and date of injury)</w:t>
      </w:r>
      <w:r>
        <w:rPr>
          <w:spacing w:val="-60"/>
        </w:rPr>
        <w:t> </w:t>
      </w:r>
      <w:r>
        <w:rPr/>
        <w:t>Dear</w:t>
      </w:r>
      <w:r>
        <w:rPr>
          <w:spacing w:val="-1"/>
        </w:rPr>
        <w:t> </w:t>
      </w:r>
      <w:r>
        <w:rPr/>
        <w:t>Dr.</w:t>
      </w:r>
      <w:r>
        <w:rPr>
          <w:u w:val="single"/>
        </w:rPr>
        <w:tab/>
      </w:r>
      <w:r>
        <w:rPr/>
        <w:t>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2" w:lineRule="auto" w:before="93"/>
        <w:ind w:left="140" w:right="230"/>
      </w:pPr>
      <w:r>
        <w:rPr/>
        <w:t>Our (Organization Name) has implemented a Return-to-Work Program designed to return any</w:t>
      </w:r>
      <w:r>
        <w:rPr>
          <w:spacing w:val="-59"/>
        </w:rPr>
        <w:t> </w:t>
      </w:r>
      <w:r>
        <w:rPr/>
        <w:t>injured</w:t>
      </w:r>
      <w:r>
        <w:rPr>
          <w:spacing w:val="2"/>
        </w:rPr>
        <w:t> </w:t>
      </w:r>
      <w:r>
        <w:rPr/>
        <w:t>employee</w:t>
      </w:r>
      <w:r>
        <w:rPr>
          <w:spacing w:val="3"/>
        </w:rPr>
        <w:t> </w:t>
      </w:r>
      <w:r>
        <w:rPr/>
        <w:t>to medically</w:t>
      </w:r>
      <w:r>
        <w:rPr>
          <w:spacing w:val="-5"/>
        </w:rPr>
        <w:t> </w:t>
      </w:r>
      <w:r>
        <w:rPr/>
        <w:t>appropriate work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-7"/>
        </w:rPr>
        <w:t> </w:t>
      </w:r>
      <w:r>
        <w:rPr/>
        <w:t>possible.</w:t>
      </w:r>
    </w:p>
    <w:p>
      <w:pPr>
        <w:pStyle w:val="BodyText"/>
        <w:spacing w:before="109"/>
        <w:ind w:left="140" w:right="8"/>
      </w:pPr>
      <w:r>
        <w:rPr/>
        <w:t>Enclosed is a detailed job description for the regular job of the employee named above, which</w:t>
      </w:r>
      <w:r>
        <w:rPr>
          <w:spacing w:val="1"/>
        </w:rPr>
        <w:t> </w:t>
      </w:r>
      <w:r>
        <w:rPr/>
        <w:t>may</w:t>
      </w:r>
      <w:r>
        <w:rPr>
          <w:spacing w:val="-8"/>
        </w:rPr>
        <w:t> </w:t>
      </w:r>
      <w:r>
        <w:rPr/>
        <w:t>be modified,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possible,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8"/>
        </w:rPr>
        <w:t> </w:t>
      </w:r>
      <w:r>
        <w:rPr/>
        <w:t>medical</w:t>
      </w:r>
      <w:r>
        <w:rPr>
          <w:spacing w:val="-1"/>
        </w:rPr>
        <w:t> </w:t>
      </w:r>
      <w:r>
        <w:rPr/>
        <w:t>restrictions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may</w:t>
      </w:r>
      <w:r>
        <w:rPr>
          <w:spacing w:val="-12"/>
        </w:rPr>
        <w:t> </w:t>
      </w:r>
      <w:r>
        <w:rPr/>
        <w:t>be assigned.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employee</w:t>
      </w:r>
      <w:r>
        <w:rPr>
          <w:spacing w:val="-58"/>
        </w:rPr>
        <w:t> </w:t>
      </w:r>
      <w:r>
        <w:rPr/>
        <w:t>is unable to return to his or her regular job, we will attempt to find an appropriate alternate work</w:t>
      </w:r>
      <w:r>
        <w:rPr>
          <w:spacing w:val="-59"/>
        </w:rPr>
        <w:t> </w:t>
      </w:r>
      <w:r>
        <w:rPr/>
        <w:t>assignment. We will ensure that any assignment meets all medical requirements. We will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re-arranging</w:t>
      </w:r>
      <w:r>
        <w:rPr>
          <w:spacing w:val="-7"/>
        </w:rPr>
        <w:t> </w:t>
      </w:r>
      <w:r>
        <w:rPr/>
        <w:t>work</w:t>
      </w:r>
      <w:r>
        <w:rPr>
          <w:spacing w:val="-2"/>
        </w:rPr>
        <w:t> </w:t>
      </w:r>
      <w:r>
        <w:rPr/>
        <w:t>schedules</w:t>
      </w:r>
      <w:r>
        <w:rPr>
          <w:spacing w:val="-6"/>
        </w:rPr>
        <w:t> </w:t>
      </w:r>
      <w:r>
        <w:rPr/>
        <w:t>around medical</w:t>
      </w:r>
      <w:r>
        <w:rPr>
          <w:spacing w:val="1"/>
        </w:rPr>
        <w:t> </w:t>
      </w:r>
      <w:r>
        <w:rPr/>
        <w:t>appointments</w:t>
      </w:r>
      <w:r>
        <w:rPr>
          <w:spacing w:val="-1"/>
        </w:rPr>
        <w:t> </w:t>
      </w:r>
      <w:r>
        <w:rPr/>
        <w:t>if</w:t>
      </w:r>
      <w:r>
        <w:rPr>
          <w:spacing w:val="-8"/>
        </w:rPr>
        <w:t> </w:t>
      </w:r>
      <w:r>
        <w:rPr/>
        <w:t>necessary.</w:t>
      </w:r>
    </w:p>
    <w:p>
      <w:pPr>
        <w:pStyle w:val="BodyText"/>
        <w:spacing w:line="242" w:lineRule="auto" w:before="126"/>
        <w:ind w:left="140"/>
      </w:pPr>
      <w:r>
        <w:rPr/>
        <w:t>If you need additional information about a possible work assignment or about our Return-to-</w:t>
      </w:r>
      <w:r>
        <w:rPr>
          <w:spacing w:val="1"/>
        </w:rPr>
        <w:t> </w:t>
      </w:r>
      <w:r>
        <w:rPr/>
        <w:t>Work</w:t>
      </w:r>
      <w:r>
        <w:rPr>
          <w:spacing w:val="-5"/>
        </w:rPr>
        <w:t> </w:t>
      </w:r>
      <w:r>
        <w:rPr/>
        <w:t>Program,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(organization</w:t>
      </w:r>
      <w:r>
        <w:rPr>
          <w:spacing w:val="-2"/>
        </w:rPr>
        <w:t> </w:t>
      </w:r>
      <w:r>
        <w:rPr/>
        <w:t>contact</w:t>
      </w:r>
      <w:r>
        <w:rPr>
          <w:spacing w:val="-5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number).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carrier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(name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 of</w:t>
      </w:r>
      <w:r>
        <w:rPr>
          <w:spacing w:val="-8"/>
        </w:rPr>
        <w:t> </w:t>
      </w:r>
      <w:r>
        <w:rPr/>
        <w:t>insurance</w:t>
      </w:r>
      <w:r>
        <w:rPr>
          <w:spacing w:val="3"/>
        </w:rPr>
        <w:t> </w:t>
      </w:r>
      <w:r>
        <w:rPr/>
        <w:t>carrier).</w:t>
      </w:r>
    </w:p>
    <w:p>
      <w:pPr>
        <w:pStyle w:val="BodyText"/>
        <w:spacing w:line="242" w:lineRule="auto" w:before="114"/>
        <w:ind w:left="140"/>
      </w:pPr>
      <w:r>
        <w:rPr/>
        <w:t>Thank</w:t>
      </w:r>
      <w:r>
        <w:rPr>
          <w:spacing w:val="-9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participation in</w:t>
      </w:r>
      <w:r>
        <w:rPr>
          <w:spacing w:val="-12"/>
        </w:rPr>
        <w:t> </w:t>
      </w:r>
      <w:r>
        <w:rPr/>
        <w:t>our</w:t>
      </w:r>
      <w:r>
        <w:rPr>
          <w:spacing w:val="-8"/>
        </w:rPr>
        <w:t> </w:t>
      </w:r>
      <w:r>
        <w:rPr/>
        <w:t>efforts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our</w:t>
      </w:r>
      <w:r>
        <w:rPr>
          <w:spacing w:val="-7"/>
        </w:rPr>
        <w:t> </w:t>
      </w:r>
      <w:r>
        <w:rPr/>
        <w:t>employees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safe</w:t>
      </w:r>
      <w:r>
        <w:rPr>
          <w:spacing w:val="-2"/>
        </w:rPr>
        <w:t> </w:t>
      </w:r>
      <w:r>
        <w:rPr/>
        <w:t>and</w:t>
      </w:r>
      <w:r>
        <w:rPr>
          <w:spacing w:val="-11"/>
        </w:rPr>
        <w:t> </w:t>
      </w:r>
      <w:r>
        <w:rPr/>
        <w:t>productive</w:t>
      </w:r>
      <w:r>
        <w:rPr>
          <w:spacing w:val="-58"/>
        </w:rPr>
        <w:t> </w:t>
      </w:r>
      <w:r>
        <w:rPr/>
        <w:t>workplace.</w:t>
      </w:r>
    </w:p>
    <w:p>
      <w:pPr>
        <w:pStyle w:val="BodyText"/>
        <w:spacing w:before="114"/>
        <w:ind w:left="140"/>
      </w:pPr>
      <w:r>
        <w:rPr/>
        <w:t>Sincerely,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42" w:lineRule="auto" w:before="138"/>
        <w:ind w:left="140" w:right="5292" w:firstLine="0"/>
        <w:jc w:val="left"/>
        <w:rPr>
          <w:i/>
          <w:sz w:val="22"/>
        </w:rPr>
      </w:pPr>
      <w:r>
        <w:rPr>
          <w:i/>
          <w:sz w:val="22"/>
        </w:rPr>
        <w:t>(Signature of organization representative)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(Title,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Organization)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660" w:bottom="280" w:left="1300" w:right="1440"/>
        </w:sectPr>
      </w:pPr>
    </w:p>
    <w:p>
      <w:pPr>
        <w:spacing w:before="95"/>
        <w:ind w:left="140" w:right="0" w:firstLine="0"/>
        <w:jc w:val="left"/>
        <w:rPr>
          <w:sz w:val="16"/>
        </w:rPr>
      </w:pPr>
      <w:r>
        <w:rPr>
          <w:sz w:val="16"/>
        </w:rPr>
        <w:t>(10.15.12)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31" w:right="1065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5740392</wp:posOffset>
            </wp:positionH>
            <wp:positionV relativeFrom="paragraph">
              <wp:posOffset>-737720</wp:posOffset>
            </wp:positionV>
            <wp:extent cx="918903" cy="60825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03" cy="60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2012</w:t>
      </w:r>
      <w:r>
        <w:rPr>
          <w:spacing w:val="-7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Risk</w:t>
      </w:r>
      <w:r>
        <w:rPr>
          <w:spacing w:val="-7"/>
          <w:sz w:val="16"/>
        </w:rPr>
        <w:t> </w:t>
      </w:r>
      <w:r>
        <w:rPr>
          <w:sz w:val="16"/>
        </w:rPr>
        <w:t>Management,</w:t>
      </w:r>
      <w:r>
        <w:rPr>
          <w:spacing w:val="-6"/>
          <w:sz w:val="16"/>
        </w:rPr>
        <w:t> </w:t>
      </w:r>
      <w:r>
        <w:rPr>
          <w:sz w:val="16"/>
        </w:rPr>
        <w:t>LLC.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8"/>
          <w:sz w:val="16"/>
        </w:rPr>
        <w:t> </w:t>
      </w:r>
      <w:r>
        <w:rPr>
          <w:sz w:val="16"/>
        </w:rPr>
        <w:t>rights</w:t>
      </w:r>
      <w:r>
        <w:rPr>
          <w:spacing w:val="-6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146" w:right="1065" w:firstLine="0"/>
        <w:jc w:val="center"/>
        <w:rPr>
          <w:sz w:val="16"/>
        </w:rPr>
      </w:pPr>
      <w:r>
        <w:rPr>
          <w:spacing w:val="-1"/>
          <w:sz w:val="16"/>
        </w:rPr>
        <w:t>This</w:t>
      </w:r>
      <w:r>
        <w:rPr>
          <w:spacing w:val="-7"/>
          <w:sz w:val="16"/>
        </w:rPr>
        <w:t> </w:t>
      </w:r>
      <w:r>
        <w:rPr>
          <w:sz w:val="16"/>
        </w:rPr>
        <w:t>material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for information</w:t>
      </w:r>
      <w:r>
        <w:rPr>
          <w:spacing w:val="-9"/>
          <w:sz w:val="16"/>
        </w:rPr>
        <w:t> </w:t>
      </w:r>
      <w:r>
        <w:rPr>
          <w:sz w:val="16"/>
        </w:rPr>
        <w:t>only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5"/>
          <w:sz w:val="16"/>
        </w:rPr>
        <w:t> </w:t>
      </w:r>
      <w:r>
        <w:rPr>
          <w:sz w:val="16"/>
        </w:rPr>
        <w:t>intended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provide</w:t>
      </w:r>
      <w:r>
        <w:rPr>
          <w:spacing w:val="-5"/>
          <w:sz w:val="16"/>
        </w:rPr>
        <w:t> </w:t>
      </w:r>
      <w:r>
        <w:rPr>
          <w:sz w:val="16"/>
        </w:rPr>
        <w:t>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advice.</w:t>
      </w:r>
      <w:r>
        <w:rPr>
          <w:spacing w:val="10"/>
          <w:sz w:val="16"/>
        </w:rPr>
        <w:t> </w:t>
      </w:r>
      <w:r>
        <w:rPr>
          <w:sz w:val="16"/>
        </w:rPr>
        <w:t>You</w:t>
      </w:r>
      <w:r>
        <w:rPr>
          <w:spacing w:val="-5"/>
          <w:sz w:val="16"/>
        </w:rPr>
        <w:t> </w:t>
      </w:r>
      <w:r>
        <w:rPr>
          <w:sz w:val="16"/>
        </w:rPr>
        <w:t>are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660" w:bottom="280" w:left="1300" w:right="1440"/>
          <w:cols w:num="2" w:equalWidth="0">
            <w:col w:w="913" w:space="157"/>
            <w:col w:w="8430"/>
          </w:cols>
        </w:sectPr>
      </w:pPr>
    </w:p>
    <w:p>
      <w:pPr>
        <w:spacing w:before="2"/>
        <w:ind w:left="425" w:right="0" w:firstLine="0"/>
        <w:jc w:val="left"/>
        <w:rPr>
          <w:sz w:val="16"/>
        </w:rPr>
      </w:pPr>
      <w:r>
        <w:rPr>
          <w:sz w:val="16"/>
        </w:rPr>
        <w:t>encouraged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consult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own</w:t>
      </w:r>
      <w:r>
        <w:rPr>
          <w:spacing w:val="-1"/>
          <w:sz w:val="16"/>
        </w:rPr>
        <w:t> </w:t>
      </w:r>
      <w:r>
        <w:rPr>
          <w:sz w:val="16"/>
        </w:rPr>
        <w:t>attorney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66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3927" w:right="59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Sample Letter to Treating Doctor</dc:title>
  <dcterms:created xsi:type="dcterms:W3CDTF">2021-04-20T16:54:15Z</dcterms:created>
  <dcterms:modified xsi:type="dcterms:W3CDTF">2021-04-20T16:54:15Z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